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9pt;margin-top:-27.75pt;width:119.65pt;height:62.05pt;z-index:251657728;mso-width-relative:margin;mso-height-relative:margin">
            <v:textbox>
              <w:txbxContent>
                <w:p>
                  <w:pPr>
                    <w:jc w:val="center"/>
                  </w:pPr>
                  <w:r>
                    <w:t>Marca da</w:t>
                  </w:r>
                </w:p>
                <w:p>
                  <w:pPr>
                    <w:jc w:val="center"/>
                  </w:pPr>
                  <w:r>
                    <w:t>Bollo 16,00 €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iCs/>
          <w:sz w:val="21"/>
          <w:szCs w:val="21"/>
        </w:rPr>
        <w:t xml:space="preserve">Spett.le 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Consiglio dell’Ordine dei dottori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commercialisti e degli esperti contabili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di LANCIANO</w:t>
      </w:r>
    </w:p>
    <w:p>
      <w:pPr>
        <w:pStyle w:val="Defaul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c/o Patto Territoriale "Sangro Aventino"</w:t>
      </w:r>
    </w:p>
    <w:p>
      <w:pPr>
        <w:pStyle w:val="Defaul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Via Nazionale snc</w:t>
      </w:r>
    </w:p>
    <w:p>
      <w:pPr>
        <w:pStyle w:val="Defaul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66030 Santa Maria Imbaro (</w:t>
      </w:r>
      <w:proofErr w:type="spellStart"/>
      <w:r>
        <w:rPr>
          <w:rFonts w:ascii="Tahoma" w:hAnsi="Tahoma" w:cs="Tahoma"/>
          <w:b/>
          <w:sz w:val="21"/>
          <w:szCs w:val="21"/>
        </w:rPr>
        <w:t>Ch</w:t>
      </w:r>
      <w:proofErr w:type="spellEnd"/>
      <w:r>
        <w:rPr>
          <w:rFonts w:ascii="Tahoma" w:hAnsi="Tahoma" w:cs="Tahoma"/>
          <w:b/>
          <w:sz w:val="21"/>
          <w:szCs w:val="21"/>
        </w:rPr>
        <w:t>)</w:t>
      </w:r>
    </w:p>
    <w:p>
      <w:pPr>
        <w:pStyle w:val="Default"/>
        <w:rPr>
          <w:rFonts w:ascii="Tahoma" w:hAnsi="Tahoma" w:cs="Tahoma"/>
          <w:sz w:val="21"/>
          <w:szCs w:val="21"/>
        </w:rPr>
      </w:pPr>
    </w:p>
    <w:p>
      <w:pPr>
        <w:pStyle w:val="Default"/>
        <w:tabs>
          <w:tab w:val="left" w:pos="6570"/>
        </w:tabs>
        <w:ind w:right="-437"/>
        <w:rPr>
          <w:rFonts w:ascii="Tahoma" w:hAnsi="Tahoma" w:cs="Tahoma"/>
          <w:sz w:val="21"/>
          <w:szCs w:val="21"/>
        </w:rPr>
      </w:pPr>
    </w:p>
    <w:p>
      <w:pPr>
        <w:pStyle w:val="CM4"/>
        <w:spacing w:after="240"/>
        <w:jc w:val="both"/>
        <w:rPr>
          <w:rFonts w:ascii="Tahoma" w:hAnsi="Tahoma" w:cs="Tahoma"/>
          <w:i/>
          <w:color w:val="FF0000"/>
          <w:sz w:val="16"/>
          <w:szCs w:val="16"/>
        </w:rPr>
      </w:pPr>
      <w:proofErr w:type="spellStart"/>
      <w:r>
        <w:rPr>
          <w:rFonts w:ascii="Tahoma" w:hAnsi="Tahoma" w:cs="Tahoma"/>
          <w:sz w:val="21"/>
          <w:szCs w:val="21"/>
        </w:rPr>
        <w:t>Prot</w:t>
      </w:r>
      <w:proofErr w:type="spellEnd"/>
      <w:r>
        <w:rPr>
          <w:rFonts w:ascii="Tahoma" w:hAnsi="Tahoma" w:cs="Tahoma"/>
          <w:sz w:val="21"/>
          <w:szCs w:val="21"/>
        </w:rPr>
        <w:t xml:space="preserve">. n.____________  </w:t>
      </w:r>
      <w:r>
        <w:rPr>
          <w:rFonts w:ascii="Tahoma" w:hAnsi="Tahoma" w:cs="Tahoma"/>
          <w:i/>
          <w:color w:val="FF0000"/>
          <w:sz w:val="16"/>
          <w:szCs w:val="16"/>
        </w:rPr>
        <w:t>(spazio riservato all’Ordine)</w:t>
      </w:r>
    </w:p>
    <w:p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</w:p>
    <w:p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 ____________________________________________nato/a  a _________il_______, cittadinanza:_________________ codice fiscale:__________________partita IVA:____________telefono fisso__________________ telefono cellulare:___________________fax:__________________________</w:t>
      </w:r>
    </w:p>
    <w:p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indirizzo e-mail:____________________ posta elettronica certificata:_____________________________ iscritto/a </w:t>
      </w:r>
      <w:r>
        <w:rPr>
          <w:rFonts w:ascii="Tahoma" w:hAnsi="Tahoma" w:cs="Tahoma"/>
          <w:color w:val="000000"/>
          <w:sz w:val="21"/>
          <w:szCs w:val="21"/>
        </w:rPr>
        <w:t>nell’</w:t>
      </w: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ahoma" w:hAnsi="Tahoma" w:cs="Tahoma"/>
          <w:color w:val="000000"/>
          <w:sz w:val="21"/>
          <w:szCs w:val="21"/>
        </w:rPr>
        <w:t xml:space="preserve">Albo </w:t>
      </w: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ahoma" w:hAnsi="Tahoma" w:cs="Tahoma"/>
          <w:color w:val="000000"/>
          <w:sz w:val="21"/>
          <w:szCs w:val="21"/>
        </w:rPr>
        <w:t xml:space="preserve">Elenco dei non esercenti, sezione  </w:t>
      </w:r>
      <w:r>
        <w:rPr>
          <w:rFonts w:ascii="Times New Roman" w:hAnsi="Times New Roman" w:cs="Times New Roman"/>
          <w:color w:val="000000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 A  </w:t>
      </w:r>
      <w:r>
        <w:rPr>
          <w:rFonts w:ascii="Times New Roman" w:hAnsi="Times New Roman" w:cs="Times New Roman"/>
          <w:color w:val="000000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 B</w:t>
      </w:r>
      <w:r>
        <w:rPr>
          <w:rStyle w:val="Rimandonotadichiusura"/>
          <w:rFonts w:ascii="Tahoma" w:hAnsi="Tahoma" w:cs="Tahoma"/>
          <w:b/>
          <w:color w:val="000000"/>
          <w:sz w:val="21"/>
          <w:szCs w:val="21"/>
        </w:rPr>
        <w:endnoteReference w:id="1"/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</w:p>
    <w:p>
      <w:pPr>
        <w:pStyle w:val="CM5"/>
        <w:spacing w:line="320" w:lineRule="atLeas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CHIEDE </w:t>
      </w:r>
    </w:p>
    <w:p>
      <w:pPr>
        <w:pStyle w:val="Default"/>
      </w:pPr>
    </w:p>
    <w:p>
      <w:pPr>
        <w:pStyle w:val="Defaul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 cancellazione dall’</w:t>
      </w: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 xml:space="preserve">Albo </w:t>
      </w: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 xml:space="preserve">Elenco dei non </w:t>
      </w:r>
      <w:proofErr w:type="spellStart"/>
      <w:r>
        <w:rPr>
          <w:rFonts w:ascii="Tahoma" w:hAnsi="Tahoma" w:cs="Tahoma"/>
          <w:sz w:val="21"/>
          <w:szCs w:val="21"/>
        </w:rPr>
        <w:t>esercenti</w:t>
      </w:r>
      <w:r>
        <w:rPr>
          <w:rFonts w:ascii="Tahoma" w:hAnsi="Tahoma" w:cs="Tahoma"/>
          <w:b/>
          <w:sz w:val="21"/>
          <w:szCs w:val="21"/>
          <w:vertAlign w:val="superscript"/>
        </w:rPr>
        <w:t>i</w:t>
      </w:r>
      <w:proofErr w:type="spellEnd"/>
    </w:p>
    <w:p>
      <w:pPr>
        <w:pStyle w:val="Default"/>
        <w:rPr>
          <w:rFonts w:ascii="Tahoma" w:hAnsi="Tahoma" w:cs="Tahoma"/>
          <w:sz w:val="21"/>
          <w:szCs w:val="21"/>
        </w:rPr>
      </w:pPr>
    </w:p>
    <w:p>
      <w:pPr>
        <w:pStyle w:val="CM5"/>
        <w:spacing w:after="240" w:line="276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tal fine, ai sensi e per gli effetti delle disposizioni contenute nel D.P.R. 28 dicembre 2000, n. 445 e successive modificazioni, consapevole delle conseguenze penali che la legge prevede in caso di dichiarazioni mendaci, sotto la propria responsabilità </w:t>
      </w:r>
    </w:p>
    <w:p>
      <w:pPr>
        <w:pStyle w:val="CM5"/>
        <w:spacing w:line="320" w:lineRule="atLeas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DICHIARA</w:t>
      </w:r>
    </w:p>
    <w:p>
      <w:pPr>
        <w:pStyle w:val="Default"/>
        <w:rPr>
          <w:rFonts w:ascii="Tahoma" w:hAnsi="Tahoma" w:cs="Tahoma"/>
          <w:sz w:val="21"/>
          <w:szCs w:val="21"/>
        </w:rPr>
      </w:pPr>
    </w:p>
    <w:p>
      <w:pPr>
        <w:pStyle w:val="CM1"/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 non essere a conoscenza di essere sottoposto a procedimento penale</w:t>
      </w:r>
      <w:r>
        <w:rPr>
          <w:rStyle w:val="Rimandonotadichiusura"/>
          <w:rFonts w:ascii="Tahoma" w:hAnsi="Tahoma" w:cs="Tahoma"/>
          <w:color w:val="000000"/>
          <w:sz w:val="21"/>
          <w:szCs w:val="21"/>
        </w:rPr>
        <w:endnoteReference w:id="2"/>
      </w:r>
      <w:r>
        <w:rPr>
          <w:rFonts w:ascii="Tahoma" w:hAnsi="Tahoma" w:cs="Tahoma"/>
          <w:color w:val="000000"/>
          <w:sz w:val="21"/>
          <w:szCs w:val="21"/>
        </w:rPr>
        <w:t>.</w:t>
      </w:r>
    </w:p>
    <w:p>
      <w:pPr>
        <w:pStyle w:val="Default"/>
        <w:jc w:val="both"/>
        <w:rPr>
          <w:rFonts w:ascii="Tahoma" w:hAnsi="Tahoma" w:cs="Tahoma"/>
          <w:sz w:val="21"/>
          <w:szCs w:val="21"/>
        </w:rPr>
      </w:pPr>
    </w:p>
    <w:p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Indirizzo per le comunicazioni relative alla procedura</w:t>
      </w:r>
      <w:r>
        <w:rPr>
          <w:rFonts w:ascii="Tahoma" w:hAnsi="Tahoma" w:cs="Tahoma"/>
          <w:sz w:val="21"/>
          <w:szCs w:val="21"/>
        </w:rPr>
        <w:t xml:space="preserve"> (</w:t>
      </w:r>
      <w:r>
        <w:rPr>
          <w:rFonts w:ascii="Tahoma" w:hAnsi="Tahoma" w:cs="Tahoma"/>
          <w:i/>
          <w:sz w:val="18"/>
          <w:szCs w:val="18"/>
        </w:rPr>
        <w:t>da compilare solo se si tratta di indirizzo diverso da quelli di residenza/domicilio sopra indicati)</w:t>
      </w:r>
    </w:p>
    <w:p>
      <w:pPr>
        <w:pStyle w:val="Default"/>
        <w:jc w:val="both"/>
        <w:rPr>
          <w:rFonts w:ascii="Tahoma" w:hAnsi="Tahoma" w:cs="Tahoma"/>
          <w:sz w:val="21"/>
          <w:szCs w:val="21"/>
        </w:rPr>
      </w:pPr>
    </w:p>
    <w:p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 dichiara di voler ricevere ogni comunicazione/notifica relativa alla presente procedura al seguente indirizzo: _____________________________, __________________________________o al seguente indirizzo di posta elettronica certificata: _______________________________________.</w:t>
      </w:r>
      <w:r>
        <w:rPr>
          <w:rFonts w:ascii="Tahoma" w:hAnsi="Tahoma" w:cs="Tahoma"/>
          <w:sz w:val="21"/>
          <w:szCs w:val="21"/>
        </w:rPr>
        <w:br/>
      </w:r>
    </w:p>
    <w:p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lì ____________________</w:t>
      </w:r>
    </w:p>
    <w:p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</w:p>
    <w:p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 fede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___________________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1268" w:bottom="1276" w:left="82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id="1">
    <w:p>
      <w:pPr>
        <w:pStyle w:val="Testonotadichiusura"/>
        <w:spacing w:after="0"/>
        <w:jc w:val="both"/>
        <w:rPr>
          <w:lang w:val="it-IT"/>
        </w:rPr>
      </w:pPr>
      <w:r>
        <w:rPr>
          <w:rStyle w:val="Rimandonotadichiusura"/>
        </w:rPr>
        <w:endnoteRef/>
      </w:r>
      <w:r>
        <w:rPr>
          <w:rStyle w:val="Rimandonotadichiusura"/>
        </w:rPr>
        <w:endnoteRef/>
      </w:r>
      <w:r>
        <w:t xml:space="preserve"> Barrare l’opzione che interessa.</w:t>
      </w:r>
    </w:p>
  </w:endnote>
  <w:endnote w:id="2">
    <w:p>
      <w:pPr>
        <w:pStyle w:val="Testonotaapidipagina"/>
        <w:jc w:val="both"/>
        <w:rPr>
          <w:rFonts w:cs="Tahoma"/>
          <w:lang w:val="it-IT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="Tahoma"/>
          <w:lang w:val="it-IT"/>
        </w:rPr>
        <w:t>La cancellazione non può essere disposta in caso di sottoposizione a procedimento penale e/o disciplinare o se il richiedente è sospeso dall’esercizio della professione (art. 38 D.lgs. 139/2015).</w:t>
      </w:r>
    </w:p>
    <w:p>
      <w:pPr>
        <w:pStyle w:val="Testonotadichiusura"/>
        <w:rPr>
          <w:lang w:val="it-I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M4"/>
      <w:spacing w:after="427"/>
      <w:jc w:val="right"/>
      <w:rPr>
        <w:rFonts w:ascii="Tahoma" w:hAnsi="Tahoma" w:cs="Tahoma"/>
        <w:b/>
        <w:i/>
        <w:color w:val="808080"/>
        <w:sz w:val="16"/>
        <w:szCs w:val="16"/>
        <w:u w:val="single"/>
      </w:rPr>
    </w:pPr>
    <w:r>
      <w:rPr>
        <w:rFonts w:ascii="Tahoma" w:hAnsi="Tahoma" w:cs="Tahoma"/>
        <w:b/>
        <w:i/>
        <w:color w:val="808080"/>
        <w:sz w:val="16"/>
        <w:szCs w:val="16"/>
        <w:u w:val="single"/>
      </w:rPr>
      <w:t>Domanda cancellazione Albo/Elenco</w:t>
    </w:r>
  </w:p>
  <w:p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9025B9"/>
    <w:multiLevelType w:val="hybridMultilevel"/>
    <w:tmpl w:val="98EDBC8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492413"/>
    <w:multiLevelType w:val="hybridMultilevel"/>
    <w:tmpl w:val="7F94BA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7DA9"/>
    <w:multiLevelType w:val="hybridMultilevel"/>
    <w:tmpl w:val="1256BE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0CAB"/>
    <w:multiLevelType w:val="hybridMultilevel"/>
    <w:tmpl w:val="31D077FC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B1461"/>
    <w:multiLevelType w:val="hybridMultilevel"/>
    <w:tmpl w:val="B3740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5A11"/>
    <w:multiLevelType w:val="hybridMultilevel"/>
    <w:tmpl w:val="1E842D9C"/>
    <w:lvl w:ilvl="0" w:tplc="7C18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33D85"/>
    <w:multiLevelType w:val="hybridMultilevel"/>
    <w:tmpl w:val="64F2072E"/>
    <w:lvl w:ilvl="0" w:tplc="ACBE6C5C">
      <w:start w:val="6"/>
      <w:numFmt w:val="bullet"/>
      <w:lvlText w:val="-"/>
      <w:lvlJc w:val="left"/>
      <w:pPr>
        <w:ind w:left="70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>
    <w:nsid w:val="605262A0"/>
    <w:multiLevelType w:val="hybridMultilevel"/>
    <w:tmpl w:val="A1AAA924"/>
    <w:lvl w:ilvl="0" w:tplc="C91230B2">
      <w:start w:val="1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5960B4D"/>
    <w:multiLevelType w:val="hybridMultilevel"/>
    <w:tmpl w:val="52E69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16F66"/>
    <w:multiLevelType w:val="hybridMultilevel"/>
    <w:tmpl w:val="FD8228E8"/>
    <w:lvl w:ilvl="0" w:tplc="B9C2ED08">
      <w:start w:val="1"/>
      <w:numFmt w:val="decimal"/>
      <w:lvlText w:val="%1."/>
      <w:lvlJc w:val="left"/>
      <w:pPr>
        <w:ind w:left="644" w:hanging="360"/>
      </w:pPr>
      <w:rPr>
        <w:rFonts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cs="Times New Roman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  <w:lang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cs="Times New Roman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AA0C-F493-4C55-974E-4FDB21A4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albo</vt:lpstr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albo</dc:title>
  <dc:creator>Francesco Mollo</dc:creator>
  <cp:lastModifiedBy>kraun</cp:lastModifiedBy>
  <cp:revision>2</cp:revision>
  <cp:lastPrinted>2015-02-19T15:14:00Z</cp:lastPrinted>
  <dcterms:created xsi:type="dcterms:W3CDTF">2019-03-18T12:33:00Z</dcterms:created>
  <dcterms:modified xsi:type="dcterms:W3CDTF">2019-03-18T12:33:00Z</dcterms:modified>
</cp:coreProperties>
</file>